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7F5C" w:rsidRDefault="008E7F5C" w:rsidP="008E7F5C">
      <w:pPr>
        <w:ind w:firstLine="709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8E7F5C">
        <w:rPr>
          <w:rFonts w:ascii="Times New Roman" w:hAnsi="Times New Roman" w:cs="Times New Roman"/>
          <w:b/>
          <w:sz w:val="52"/>
          <w:szCs w:val="52"/>
        </w:rPr>
        <w:t>Мифы и правда о подростковой наркозависимости</w:t>
      </w:r>
    </w:p>
    <w:p w:rsidR="008E7F5C" w:rsidRPr="008E7F5C" w:rsidRDefault="008E7F5C" w:rsidP="008E7F5C">
      <w:pPr>
        <w:ind w:firstLine="709"/>
        <w:jc w:val="center"/>
        <w:rPr>
          <w:rFonts w:ascii="Times New Roman" w:hAnsi="Times New Roman" w:cs="Times New Roman"/>
          <w:sz w:val="52"/>
          <w:szCs w:val="52"/>
        </w:rPr>
      </w:pPr>
      <w:bookmarkStart w:id="0" w:name="_GoBack"/>
      <w:bookmarkEnd w:id="0"/>
    </w:p>
    <w:p w:rsidR="008E7F5C" w:rsidRPr="008E7F5C" w:rsidRDefault="008E7F5C" w:rsidP="008E7F5C">
      <w:pPr>
        <w:ind w:firstLine="709"/>
        <w:jc w:val="both"/>
        <w:rPr>
          <w:rFonts w:ascii="Times New Roman" w:hAnsi="Times New Roman" w:cs="Times New Roman"/>
          <w:sz w:val="44"/>
          <w:szCs w:val="44"/>
        </w:rPr>
      </w:pPr>
      <w:r w:rsidRPr="008E7F5C">
        <w:rPr>
          <w:rFonts w:ascii="Times New Roman" w:hAnsi="Times New Roman" w:cs="Times New Roman"/>
          <w:b/>
          <w:sz w:val="44"/>
          <w:szCs w:val="44"/>
        </w:rPr>
        <w:t xml:space="preserve"> Миф:</w:t>
      </w:r>
      <w:r w:rsidRPr="008E7F5C">
        <w:rPr>
          <w:rFonts w:ascii="Times New Roman" w:hAnsi="Times New Roman" w:cs="Times New Roman"/>
          <w:sz w:val="44"/>
          <w:szCs w:val="44"/>
        </w:rPr>
        <w:t xml:space="preserve"> «Я хорошо знаю своего ребенка и сразу пойму, если он «Что-то» употребляет»</w:t>
      </w:r>
    </w:p>
    <w:p w:rsidR="008E7F5C" w:rsidRPr="008E7F5C" w:rsidRDefault="008E7F5C" w:rsidP="008E7F5C">
      <w:pPr>
        <w:ind w:firstLine="709"/>
        <w:jc w:val="both"/>
        <w:rPr>
          <w:rFonts w:ascii="Times New Roman" w:hAnsi="Times New Roman" w:cs="Times New Roman"/>
          <w:sz w:val="44"/>
          <w:szCs w:val="44"/>
        </w:rPr>
      </w:pPr>
      <w:r w:rsidRPr="008E7F5C">
        <w:rPr>
          <w:rFonts w:ascii="Times New Roman" w:hAnsi="Times New Roman" w:cs="Times New Roman"/>
          <w:sz w:val="44"/>
          <w:szCs w:val="44"/>
        </w:rPr>
        <w:t xml:space="preserve"> </w:t>
      </w:r>
      <w:r w:rsidRPr="008E7F5C">
        <w:rPr>
          <w:rFonts w:ascii="Times New Roman" w:hAnsi="Times New Roman" w:cs="Times New Roman"/>
          <w:b/>
          <w:sz w:val="44"/>
          <w:szCs w:val="44"/>
        </w:rPr>
        <w:t>Правда:</w:t>
      </w:r>
      <w:r w:rsidRPr="008E7F5C">
        <w:rPr>
          <w:rFonts w:ascii="Times New Roman" w:hAnsi="Times New Roman" w:cs="Times New Roman"/>
          <w:sz w:val="44"/>
          <w:szCs w:val="44"/>
        </w:rPr>
        <w:t xml:space="preserve"> </w:t>
      </w:r>
      <w:proofErr w:type="gramStart"/>
      <w:r w:rsidRPr="008E7F5C">
        <w:rPr>
          <w:rFonts w:ascii="Times New Roman" w:hAnsi="Times New Roman" w:cs="Times New Roman"/>
          <w:sz w:val="44"/>
          <w:szCs w:val="44"/>
        </w:rPr>
        <w:t>В</w:t>
      </w:r>
      <w:proofErr w:type="gramEnd"/>
      <w:r w:rsidRPr="008E7F5C">
        <w:rPr>
          <w:rFonts w:ascii="Times New Roman" w:hAnsi="Times New Roman" w:cs="Times New Roman"/>
          <w:sz w:val="44"/>
          <w:szCs w:val="44"/>
        </w:rPr>
        <w:t xml:space="preserve"> большинстве случаев родители обнаруживают, что их сын или дочь употребляют наркотики через 3-4 года после первой пробы. Подросткам удается долгое время скрывать употребление и убеждать родителей, что «все хорошо». </w:t>
      </w:r>
    </w:p>
    <w:p w:rsidR="008E7F5C" w:rsidRPr="008E7F5C" w:rsidRDefault="008E7F5C" w:rsidP="008E7F5C">
      <w:pPr>
        <w:ind w:firstLine="851"/>
        <w:jc w:val="both"/>
        <w:rPr>
          <w:rFonts w:ascii="Times New Roman" w:hAnsi="Times New Roman" w:cs="Times New Roman"/>
          <w:sz w:val="44"/>
          <w:szCs w:val="44"/>
        </w:rPr>
      </w:pPr>
      <w:r w:rsidRPr="008E7F5C">
        <w:rPr>
          <w:rFonts w:ascii="Times New Roman" w:hAnsi="Times New Roman" w:cs="Times New Roman"/>
          <w:b/>
          <w:sz w:val="44"/>
          <w:szCs w:val="44"/>
        </w:rPr>
        <w:t>Миф</w:t>
      </w:r>
      <w:r w:rsidRPr="008E7F5C">
        <w:rPr>
          <w:rFonts w:ascii="Times New Roman" w:hAnsi="Times New Roman" w:cs="Times New Roman"/>
          <w:sz w:val="44"/>
          <w:szCs w:val="44"/>
        </w:rPr>
        <w:t xml:space="preserve">: «В том, что мой ребенок начал употреблять наркотики, виновата плохая компания» </w:t>
      </w:r>
    </w:p>
    <w:p w:rsidR="008E7F5C" w:rsidRPr="008E7F5C" w:rsidRDefault="008E7F5C" w:rsidP="008E7F5C">
      <w:pPr>
        <w:ind w:firstLine="851"/>
        <w:jc w:val="both"/>
        <w:rPr>
          <w:rFonts w:ascii="Times New Roman" w:hAnsi="Times New Roman" w:cs="Times New Roman"/>
          <w:sz w:val="44"/>
          <w:szCs w:val="44"/>
        </w:rPr>
      </w:pPr>
      <w:r w:rsidRPr="008E7F5C">
        <w:rPr>
          <w:rFonts w:ascii="Times New Roman" w:hAnsi="Times New Roman" w:cs="Times New Roman"/>
          <w:b/>
          <w:sz w:val="44"/>
          <w:szCs w:val="44"/>
        </w:rPr>
        <w:t>Правда:</w:t>
      </w:r>
      <w:r w:rsidRPr="008E7F5C">
        <w:rPr>
          <w:rFonts w:ascii="Times New Roman" w:hAnsi="Times New Roman" w:cs="Times New Roman"/>
          <w:sz w:val="44"/>
          <w:szCs w:val="44"/>
        </w:rPr>
        <w:t xml:space="preserve"> Наши исследования показывают, что дело не в компании, а в проблемах взаимоотношения в семье. Если эти проблемы не решаются, то подросток попадает в компанию, употребляющую наркотики. </w:t>
      </w:r>
    </w:p>
    <w:p w:rsidR="008E7F5C" w:rsidRPr="008E7F5C" w:rsidRDefault="008E7F5C" w:rsidP="008E7F5C">
      <w:pPr>
        <w:ind w:firstLine="851"/>
        <w:jc w:val="both"/>
        <w:rPr>
          <w:rFonts w:ascii="Times New Roman" w:hAnsi="Times New Roman" w:cs="Times New Roman"/>
          <w:sz w:val="44"/>
          <w:szCs w:val="44"/>
        </w:rPr>
      </w:pPr>
      <w:r w:rsidRPr="008E7F5C">
        <w:rPr>
          <w:rFonts w:ascii="Times New Roman" w:hAnsi="Times New Roman" w:cs="Times New Roman"/>
          <w:b/>
          <w:sz w:val="44"/>
          <w:szCs w:val="44"/>
        </w:rPr>
        <w:t>Миф:</w:t>
      </w:r>
      <w:r w:rsidRPr="008E7F5C">
        <w:rPr>
          <w:rFonts w:ascii="Times New Roman" w:hAnsi="Times New Roman" w:cs="Times New Roman"/>
          <w:sz w:val="44"/>
          <w:szCs w:val="44"/>
        </w:rPr>
        <w:t xml:space="preserve"> «Нужно изолировать подростка от «дурной компании» и все будет хорошо» </w:t>
      </w:r>
    </w:p>
    <w:p w:rsidR="008E7F5C" w:rsidRPr="008E7F5C" w:rsidRDefault="008E7F5C" w:rsidP="008E7F5C">
      <w:pPr>
        <w:ind w:firstLine="851"/>
        <w:jc w:val="both"/>
        <w:rPr>
          <w:rFonts w:ascii="Times New Roman" w:hAnsi="Times New Roman" w:cs="Times New Roman"/>
          <w:sz w:val="44"/>
          <w:szCs w:val="44"/>
        </w:rPr>
      </w:pPr>
      <w:r w:rsidRPr="008E7F5C">
        <w:rPr>
          <w:rFonts w:ascii="Times New Roman" w:hAnsi="Times New Roman" w:cs="Times New Roman"/>
          <w:b/>
          <w:sz w:val="44"/>
          <w:szCs w:val="44"/>
        </w:rPr>
        <w:t>Правда:</w:t>
      </w:r>
      <w:r w:rsidRPr="008E7F5C">
        <w:rPr>
          <w:rFonts w:ascii="Times New Roman" w:hAnsi="Times New Roman" w:cs="Times New Roman"/>
          <w:sz w:val="44"/>
          <w:szCs w:val="44"/>
        </w:rPr>
        <w:t xml:space="preserve"> Опыт показывает, что трудно оградить подростка от наркотиков, если не улучшить отношения в семье, а в этом может помочь обращение к специалистам. Не откладываете ваши сомнения и беспокойство. Анонимно и конфиденциально обсудите вашу ситуацию со школьным психологом или социальным педагогом.</w:t>
      </w:r>
    </w:p>
    <w:p w:rsidR="00B90A10" w:rsidRPr="008E7F5C" w:rsidRDefault="00B90A10">
      <w:pPr>
        <w:rPr>
          <w:sz w:val="44"/>
          <w:szCs w:val="44"/>
        </w:rPr>
      </w:pPr>
    </w:p>
    <w:sectPr w:rsidR="00B90A10" w:rsidRPr="008E7F5C" w:rsidSect="008E7F5C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30E"/>
    <w:rsid w:val="0037130E"/>
    <w:rsid w:val="008E7F5C"/>
    <w:rsid w:val="00B90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B948E"/>
  <w15:chartTrackingRefBased/>
  <w15:docId w15:val="{06CB7079-8416-4BAE-A829-03DE21779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7F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150</Words>
  <Characters>857</Characters>
  <Application>Microsoft Office Word</Application>
  <DocSecurity>0</DocSecurity>
  <Lines>7</Lines>
  <Paragraphs>2</Paragraphs>
  <ScaleCrop>false</ScaleCrop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2019-02-18T13:16:00Z</dcterms:created>
  <dcterms:modified xsi:type="dcterms:W3CDTF">2019-02-18T13:17:00Z</dcterms:modified>
</cp:coreProperties>
</file>